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363" w:rsidRPr="00275363" w:rsidRDefault="00275363" w:rsidP="00275363">
      <w:pPr>
        <w:spacing w:after="0"/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r w:rsidRPr="00275363">
        <w:rPr>
          <w:rFonts w:ascii="Arial" w:hAnsi="Arial" w:cs="Arial"/>
          <w:b/>
          <w:sz w:val="36"/>
          <w:szCs w:val="36"/>
        </w:rPr>
        <w:t>ЗАЯВЛЕНИЕ</w:t>
      </w:r>
    </w:p>
    <w:p w:rsidR="00275363" w:rsidRPr="00275363" w:rsidRDefault="00275363" w:rsidP="00275363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b/>
          <w:sz w:val="36"/>
          <w:szCs w:val="36"/>
        </w:rPr>
        <w:t>ПОЛИТИЧЕСКОГО СОВЕТА ПАРТИИ</w:t>
      </w:r>
      <w:r w:rsidRPr="00275363">
        <w:rPr>
          <w:rFonts w:ascii="Arial" w:hAnsi="Arial" w:cs="Arial"/>
          <w:b/>
          <w:sz w:val="36"/>
          <w:szCs w:val="36"/>
          <w:lang w:val="kk-KZ"/>
        </w:rPr>
        <w:t xml:space="preserve"> </w:t>
      </w:r>
      <w:r w:rsidRPr="00275363">
        <w:rPr>
          <w:rFonts w:ascii="Arial" w:hAnsi="Arial" w:cs="Arial"/>
          <w:b/>
          <w:sz w:val="36"/>
          <w:szCs w:val="36"/>
        </w:rPr>
        <w:t>«AMANAT»</w:t>
      </w:r>
    </w:p>
    <w:bookmarkEnd w:id="0"/>
    <w:p w:rsidR="00275363" w:rsidRPr="00275363" w:rsidRDefault="00275363" w:rsidP="00275363">
      <w:pPr>
        <w:spacing w:after="0"/>
        <w:ind w:firstLine="709"/>
        <w:jc w:val="center"/>
        <w:rPr>
          <w:rFonts w:ascii="Arial" w:hAnsi="Arial" w:cs="Arial"/>
          <w:sz w:val="36"/>
          <w:szCs w:val="36"/>
        </w:rPr>
      </w:pPr>
    </w:p>
    <w:p w:rsidR="00275363" w:rsidRPr="00275363" w:rsidRDefault="00275363" w:rsidP="00275363">
      <w:pPr>
        <w:spacing w:after="0"/>
        <w:ind w:firstLine="709"/>
        <w:jc w:val="both"/>
        <w:rPr>
          <w:rFonts w:ascii="Arial" w:hAnsi="Arial" w:cs="Arial"/>
          <w:b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>Казахстан вступает в новый этап своего развития.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Принятие новой Конституции и формирование новой системы государственных институтов открывают перед страной новые возможности для укрепления государственности, повышения качества жизни граждан и достижения стратегических целей.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Уже 1 июля 2026 года вступит в силу новая Конституция Республики Казахстан.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В целях реализации ее положений Президент страны Касым-Жомарт Кемелевич Токаев подписал ряд Конституционных законов.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В новом Основном законе страны заложены фундаментальные ценности, которые определяют созидательный вектор развития страны на долгосрочную перспективу.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Это: Независимость и целостность страны, справедливость и ответственность, закон и порядок, «Таза Қазақстан» и волонтерство, созидание и прогресс.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На этой основе строится Справедливый и Прогрессивный Казахстан.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Успех этой миссии достижим только при консолидации государства и общества.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Глава государства обратился ко всем прогрессивным силам страны с призывом консолидироваться вокруг общенациональных ценностей и целей.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Политический совет партии «AMANAT» всецело поддерживает этот призыв.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Мы убеждены, что успешная реализация масштабных преобразований требует объединения потенциала политических партий, гражданского </w:t>
      </w:r>
      <w:r w:rsidRPr="00275363">
        <w:rPr>
          <w:rFonts w:ascii="Arial" w:hAnsi="Arial" w:cs="Arial"/>
          <w:sz w:val="36"/>
          <w:szCs w:val="36"/>
        </w:rPr>
        <w:lastRenderedPageBreak/>
        <w:t xml:space="preserve">общества, экспертного сообщества, представителей науки, образования, культуры, бизнеса, молодежи и всех неравнодушных граждан нашей страны.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Партия «AMANAT» всегда выступала в авангарде президентских инициатив.  </w:t>
      </w:r>
    </w:p>
    <w:p w:rsidR="00275363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 xml:space="preserve">И сегодня мы обращаемся ко всем с призывом поддержать обращение Президента Касым-Жомарта Кемелевича Токаева объединить усилия и вместе работать на построение Справедливого и Прогрессивного Казахстана!  </w:t>
      </w:r>
    </w:p>
    <w:p w:rsidR="00F12C76" w:rsidRPr="00275363" w:rsidRDefault="00275363" w:rsidP="006C0B77">
      <w:pPr>
        <w:spacing w:after="0"/>
        <w:ind w:firstLine="709"/>
        <w:jc w:val="both"/>
        <w:rPr>
          <w:rFonts w:ascii="Arial" w:hAnsi="Arial" w:cs="Arial"/>
          <w:sz w:val="36"/>
          <w:szCs w:val="36"/>
        </w:rPr>
      </w:pPr>
      <w:r w:rsidRPr="00275363">
        <w:rPr>
          <w:rFonts w:ascii="Arial" w:hAnsi="Arial" w:cs="Arial"/>
          <w:sz w:val="36"/>
          <w:szCs w:val="36"/>
        </w:rPr>
        <w:t>Только вместе мы сможем в полной мере реализовать потенциал новой Конституции и обеспечить успешное будущее нашей Родины!</w:t>
      </w:r>
    </w:p>
    <w:sectPr w:rsidR="00F12C76" w:rsidRPr="002753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6E"/>
    <w:rsid w:val="00275363"/>
    <w:rsid w:val="005D006E"/>
    <w:rsid w:val="006C0B77"/>
    <w:rsid w:val="00704E5E"/>
    <w:rsid w:val="007417EF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75BB7-849E-491B-A9B4-8E32F993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Қабылқанова Аяжан Бекболатқызы</dc:creator>
  <cp:keywords/>
  <dc:description/>
  <cp:lastModifiedBy>Қабылқанова Аяжан Бекболатқызы</cp:lastModifiedBy>
  <cp:revision>2</cp:revision>
  <dcterms:created xsi:type="dcterms:W3CDTF">2026-06-06T10:46:00Z</dcterms:created>
  <dcterms:modified xsi:type="dcterms:W3CDTF">2026-06-06T10:46:00Z</dcterms:modified>
</cp:coreProperties>
</file>